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279B" w14:textId="77777777" w:rsidR="000B65B4" w:rsidRDefault="000B65B4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0"/>
        <w:gridCol w:w="2960"/>
      </w:tblGrid>
      <w:tr w:rsidR="000B65B4" w14:paraId="2652B6B3" w14:textId="77777777">
        <w:trPr>
          <w:trHeight w:val="2205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50362C91" w14:textId="77777777" w:rsidR="000B65B4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4958868D" w14:textId="77777777" w:rsidR="000B65B4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642E9AD3" w14:textId="77777777" w:rsidR="000B65B4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3 · Lesson 5 · Tools &amp; Equipment of Mechatronics</w:t>
            </w:r>
          </w:p>
          <w:p w14:paraId="6AF6750E" w14:textId="77777777" w:rsidR="000B65B4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0BF58337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Identifying mechanical, precision, and electrical testing tools used in mechatronics roles</w:t>
            </w:r>
          </w:p>
          <w:p w14:paraId="64B78276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Correct terminology, function, and application for each tool category</w:t>
            </w:r>
          </w:p>
          <w:p w14:paraId="6F14CC85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Why tool discipline and care define professional credibility on the shop floor</w:t>
            </w:r>
          </w:p>
          <w:p w14:paraId="0BF6FA7D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How to select the right tool for a task based on material, outcome, and precision required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1CF43DBE" w14:textId="77777777" w:rsidR="000B65B4" w:rsidRDefault="00000000">
            <w:r>
              <w:rPr>
                <w:b/>
                <w:bCs/>
                <w:color w:val="FFFFFF"/>
                <w:sz w:val="24"/>
                <w:szCs w:val="24"/>
              </w:rPr>
              <w:t>Student</w:t>
            </w:r>
          </w:p>
          <w:p w14:paraId="60F15B91" w14:textId="5119866B" w:rsidR="000B65B4" w:rsidRDefault="008820A3"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209208AC" wp14:editId="6DC189EE">
                  <wp:simplePos x="0" y="0"/>
                  <wp:positionH relativeFrom="column">
                    <wp:posOffset>1069975</wp:posOffset>
                  </wp:positionH>
                  <wp:positionV relativeFrom="paragraph">
                    <wp:posOffset>602615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1205612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FFFFFF"/>
                <w:sz w:val="24"/>
                <w:szCs w:val="24"/>
              </w:rPr>
              <w:t>Reflection Form</w:t>
            </w:r>
          </w:p>
        </w:tc>
      </w:tr>
    </w:tbl>
    <w:p w14:paraId="4E37AF84" w14:textId="77777777" w:rsidR="000B65B4" w:rsidRDefault="000B65B4">
      <w:pPr>
        <w:spacing w:after="60"/>
      </w:pPr>
    </w:p>
    <w:p w14:paraId="49554786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67A5C116" w14:textId="77777777" w:rsidR="000B65B4" w:rsidRDefault="000B65B4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0B65B4" w14:paraId="471467AD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ED47ED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Full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ED2E42" w14:textId="77777777" w:rsidR="000B65B4" w:rsidRDefault="000B65B4"/>
        </w:tc>
      </w:tr>
      <w:tr w:rsidR="000B65B4" w14:paraId="5F0705E8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DA3F8C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Week / Lesson: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C4C6AE" w14:textId="77777777" w:rsidR="000B65B4" w:rsidRDefault="000B65B4"/>
        </w:tc>
      </w:tr>
      <w:tr w:rsidR="000B65B4" w14:paraId="00F248B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7A897F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Date Submitted: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99C6A" w14:textId="77777777" w:rsidR="000B65B4" w:rsidRDefault="000B65B4"/>
        </w:tc>
      </w:tr>
      <w:tr w:rsidR="000B65B4" w14:paraId="79FDA33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DCE694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Cohort / Instructor: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6A1E5" w14:textId="77777777" w:rsidR="000B65B4" w:rsidRDefault="000B65B4"/>
        </w:tc>
      </w:tr>
    </w:tbl>
    <w:p w14:paraId="126C14DC" w14:textId="77777777" w:rsidR="000B65B4" w:rsidRDefault="000B65B4">
      <w:pPr>
        <w:spacing w:after="80"/>
      </w:pPr>
    </w:p>
    <w:p w14:paraId="5768EA4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6EF17685" w14:textId="77777777" w:rsidR="000B65B4" w:rsidRDefault="000B65B4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25B75C1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5CB165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3F0E4AE1" w14:textId="77777777" w:rsidR="000B65B4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29C122B0" w14:textId="77777777" w:rsidR="000B65B4" w:rsidRDefault="000B65B4">
      <w:pPr>
        <w:spacing w:after="40"/>
      </w:pPr>
    </w:p>
    <w:tbl>
      <w:tblPr>
        <w:tblStyle w:val="a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0B65B4" w14:paraId="2B17192E" w14:textId="77777777"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5C8EE7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E33360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369C4D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0B65B4" w14:paraId="1AA103E0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02DC012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Identifying mechanical, electrical, and precision tools by name and function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3B84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6AE3403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0E10A3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24ADACE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E1E66DE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Explaining why each tool category is used and when to switch between them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D18DB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18F6AF8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0764A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3091E7F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CF8113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Describing tool discipline practices and why they matter to employers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7773D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71C647FB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C46CE1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42840D17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7C4AEA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Selecting the correct tool for a given manufacturing task or scenario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2D398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B8C26DE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BD26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5EF70A5D" w14:textId="77777777" w:rsidR="000B65B4" w:rsidRDefault="000B65B4">
      <w:pPr>
        <w:spacing w:after="80"/>
      </w:pPr>
    </w:p>
    <w:p w14:paraId="465577EA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0D7039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7E61596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this lesson and why it clicked for you.</w:t>
            </w:r>
          </w:p>
        </w:tc>
      </w:tr>
    </w:tbl>
    <w:p w14:paraId="43B0B6FB" w14:textId="77777777" w:rsidR="000B65B4" w:rsidRDefault="000B65B4">
      <w:pPr>
        <w:spacing w:after="30"/>
      </w:pPr>
    </w:p>
    <w:p w14:paraId="6D6884D6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feels strongest and why?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138E8A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BCF4C9" w14:textId="77777777" w:rsidR="000B65B4" w:rsidRDefault="00000000">
            <w:r>
              <w:rPr>
                <w:i/>
                <w:iCs/>
                <w:color w:val="AAAAAA"/>
              </w:rPr>
              <w:lastRenderedPageBreak/>
              <w:t>I feel most confident about… because…</w:t>
            </w:r>
          </w:p>
          <w:p w14:paraId="3507A45A" w14:textId="77777777" w:rsidR="000B65B4" w:rsidRDefault="000B65B4"/>
        </w:tc>
      </w:tr>
      <w:tr w:rsidR="000B65B4" w14:paraId="3502802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427EAC" w14:textId="77777777" w:rsidR="000B65B4" w:rsidRDefault="000B65B4"/>
        </w:tc>
      </w:tr>
      <w:tr w:rsidR="000B65B4" w14:paraId="4FCE8B6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FC0EBF" w14:textId="77777777" w:rsidR="000B65B4" w:rsidRDefault="000B65B4"/>
        </w:tc>
      </w:tr>
    </w:tbl>
    <w:p w14:paraId="41C6DC57" w14:textId="77777777" w:rsidR="000B65B4" w:rsidRDefault="000B65B4">
      <w:pPr>
        <w:spacing w:after="80"/>
      </w:pPr>
    </w:p>
    <w:p w14:paraId="04FFBAFE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5CCAB3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B55D64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17D1D179" w14:textId="77777777" w:rsidR="000B65B4" w:rsidRDefault="000B65B4">
      <w:pPr>
        <w:spacing w:after="30"/>
      </w:pPr>
    </w:p>
    <w:p w14:paraId="675DDD08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338F7C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56017" w14:textId="77777777" w:rsidR="000B65B4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  <w:p w14:paraId="5E740036" w14:textId="77777777" w:rsidR="000B65B4" w:rsidRDefault="000B65B4"/>
        </w:tc>
      </w:tr>
      <w:tr w:rsidR="000B65B4" w14:paraId="2633418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855C50" w14:textId="77777777" w:rsidR="000B65B4" w:rsidRDefault="000B65B4"/>
        </w:tc>
      </w:tr>
    </w:tbl>
    <w:p w14:paraId="1766ABEC" w14:textId="77777777" w:rsidR="000B65B4" w:rsidRDefault="000B65B4">
      <w:pPr>
        <w:spacing w:after="30"/>
      </w:pPr>
    </w:p>
    <w:p w14:paraId="58DE2D36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68C3D4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795E76" w14:textId="77777777" w:rsidR="000B65B4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  <w:p w14:paraId="7129B9A5" w14:textId="77777777" w:rsidR="000B65B4" w:rsidRDefault="000B65B4"/>
        </w:tc>
      </w:tr>
      <w:tr w:rsidR="000B65B4" w14:paraId="792FCAB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BDBE06" w14:textId="77777777" w:rsidR="000B65B4" w:rsidRDefault="000B65B4"/>
        </w:tc>
      </w:tr>
    </w:tbl>
    <w:p w14:paraId="39819757" w14:textId="77777777" w:rsidR="000B65B4" w:rsidRDefault="000B65B4">
      <w:pPr>
        <w:spacing w:after="80"/>
      </w:pPr>
    </w:p>
    <w:p w14:paraId="3B97C6F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13FC65E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B99E58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54DEBAF1" w14:textId="77777777" w:rsidR="000B65B4" w:rsidRDefault="000B65B4">
      <w:pPr>
        <w:spacing w:after="30"/>
      </w:pPr>
    </w:p>
    <w:p w14:paraId="7FB68FD4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922FBF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8C7E1" w14:textId="77777777" w:rsidR="000B65B4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  <w:p w14:paraId="60D8D2FC" w14:textId="77777777" w:rsidR="000B65B4" w:rsidRDefault="000B65B4"/>
        </w:tc>
      </w:tr>
      <w:tr w:rsidR="000B65B4" w14:paraId="3E91109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2A0F12" w14:textId="77777777" w:rsidR="000B65B4" w:rsidRDefault="000B65B4"/>
        </w:tc>
      </w:tr>
    </w:tbl>
    <w:p w14:paraId="5E37202A" w14:textId="77777777" w:rsidR="000B65B4" w:rsidRDefault="000B65B4">
      <w:pPr>
        <w:spacing w:after="80"/>
      </w:pPr>
    </w:p>
    <w:p w14:paraId="03D9CFE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5: Connection to Your Goals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49652C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090F21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05F1BA4A" w14:textId="77777777" w:rsidR="000B65B4" w:rsidRDefault="000B65B4">
      <w:pPr>
        <w:spacing w:after="30"/>
      </w:pPr>
    </w:p>
    <w:p w14:paraId="25846C3F" w14:textId="2682DD36" w:rsidR="000B65B4" w:rsidRDefault="00000000">
      <w:pPr>
        <w:spacing w:before="160" w:after="40"/>
      </w:pPr>
      <w:r>
        <w:rPr>
          <w:b/>
          <w:bCs/>
          <w:color w:val="1B3A5C"/>
        </w:rPr>
        <w:t>How does mastering tool identification and discipline connect to the kind of manufacturing technician you want to be?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4F1546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396BAD" w14:textId="77777777" w:rsidR="000B65B4" w:rsidRDefault="00000000">
            <w:r>
              <w:rPr>
                <w:i/>
                <w:iCs/>
                <w:color w:val="AAAAAA"/>
              </w:rPr>
              <w:t>This matters to me because…</w:t>
            </w:r>
          </w:p>
          <w:p w14:paraId="09E4ADEF" w14:textId="77777777" w:rsidR="000B65B4" w:rsidRDefault="000B65B4"/>
        </w:tc>
      </w:tr>
      <w:tr w:rsidR="000B65B4" w14:paraId="63F06E5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3F1408" w14:textId="77777777" w:rsidR="000B65B4" w:rsidRDefault="000B65B4"/>
        </w:tc>
      </w:tr>
      <w:tr w:rsidR="000B65B4" w14:paraId="594758A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C5EDFA" w14:textId="77777777" w:rsidR="000B65B4" w:rsidRDefault="000B65B4"/>
        </w:tc>
      </w:tr>
    </w:tbl>
    <w:p w14:paraId="2120C76D" w14:textId="77777777" w:rsidR="000B65B4" w:rsidRDefault="000B65B4">
      <w:pPr>
        <w:spacing w:after="80"/>
      </w:pPr>
    </w:p>
    <w:p w14:paraId="018F626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D419A3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BE35DF" w14:textId="77777777" w:rsidR="000B65B4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  <w:p w14:paraId="402597E9" w14:textId="77777777" w:rsidR="000B65B4" w:rsidRDefault="000B65B4"/>
        </w:tc>
      </w:tr>
      <w:tr w:rsidR="000B65B4" w14:paraId="635C5CE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C6F2C5" w14:textId="77777777" w:rsidR="000B65B4" w:rsidRDefault="000B65B4"/>
        </w:tc>
      </w:tr>
      <w:tr w:rsidR="000B65B4" w14:paraId="4797831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644AD3" w14:textId="77777777" w:rsidR="000B65B4" w:rsidRDefault="000B65B4"/>
        </w:tc>
      </w:tr>
      <w:tr w:rsidR="000B65B4" w14:paraId="3C8FD0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8D5F5A" w14:textId="77777777" w:rsidR="000B65B4" w:rsidRDefault="000B65B4"/>
        </w:tc>
      </w:tr>
    </w:tbl>
    <w:p w14:paraId="74403DF5" w14:textId="77777777" w:rsidR="000B65B4" w:rsidRDefault="000B65B4">
      <w:pPr>
        <w:spacing w:after="20"/>
      </w:pPr>
    </w:p>
    <w:sectPr w:rsidR="000B65B4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9C05C03-D2E7-47CD-B190-53069256211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90B854D3-4D81-4446-A383-2EDB7C7832B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9E561016-495A-45E4-9611-15C602A273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B4"/>
    <w:rsid w:val="000B65B4"/>
    <w:rsid w:val="00232002"/>
    <w:rsid w:val="004164DB"/>
    <w:rsid w:val="008820A3"/>
    <w:rsid w:val="00C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E01F5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Tr10IKebp7LY+Zm9o74rqJ7Gkw==">CgMxLjA4AHIhMVFTN3FiOHZkVUthT0JhUGFLaWZaUzNwT3hpTDA0VkNF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2026-03-24T19:59:00Z</dcterms:created>
  <dcterms:modified xsi:type="dcterms:W3CDTF">2026-03-24T19:59:00Z</dcterms:modified>
</cp:coreProperties>
</file>