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860"/>
      </w:tblGrid>
      <w:tr w:rsidR="00CB1D22" w14:paraId="14551780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4E79"/>
            <w:tcMar>
              <w:top w:w="120" w:type="dxa"/>
              <w:left w:w="160" w:type="dxa"/>
              <w:bottom w:w="80" w:type="dxa"/>
              <w:right w:w="80" w:type="dxa"/>
            </w:tcMar>
          </w:tcPr>
          <w:p w14:paraId="1E465882" w14:textId="77777777" w:rsidR="00F54395" w:rsidRDefault="00F54395" w:rsidP="00F54395">
            <w:r>
              <w:rPr>
                <w:b/>
                <w:bCs/>
                <w:color w:val="E8651A"/>
                <w:sz w:val="18"/>
                <w:szCs w:val="18"/>
              </w:rPr>
              <w:t>SKILLED TRADES CAREER READINESS</w:t>
            </w:r>
          </w:p>
          <w:p w14:paraId="5BE935E5" w14:textId="77777777" w:rsidR="00CB1D22" w:rsidRDefault="00000000">
            <w:r>
              <w:rPr>
                <w:color w:val="BDD7EE"/>
                <w:sz w:val="18"/>
                <w:szCs w:val="18"/>
              </w:rPr>
              <w:t>Pre-Apprenticeship Program · CraftED</w:t>
            </w:r>
          </w:p>
          <w:p w14:paraId="1CC56D3B" w14:textId="77777777" w:rsidR="00CB1D22" w:rsidRDefault="00CB1D22"/>
          <w:p w14:paraId="5CFC3E82" w14:textId="77777777" w:rsidR="00CB1D22" w:rsidRDefault="00000000">
            <w:r>
              <w:rPr>
                <w:b/>
                <w:bCs/>
                <w:color w:val="FFFFFF"/>
              </w:rPr>
              <w:t>Week 5 · Lesson 10 · Mock Interviews &amp; Understanding Employer Needs</w:t>
            </w:r>
          </w:p>
          <w:p w14:paraId="53F6E568" w14:textId="77777777" w:rsidR="00CB1D22" w:rsidRDefault="00CB1D22"/>
          <w:p w14:paraId="41CB9B00" w14:textId="77777777" w:rsidR="00CB1D22" w:rsidRDefault="00000000">
            <w:r>
              <w:rPr>
                <w:i/>
                <w:iCs/>
                <w:color w:val="BDD7EE"/>
                <w:sz w:val="18"/>
                <w:szCs w:val="18"/>
              </w:rPr>
              <w:t>Apply &amp; Reflect — Student Response Form</w:t>
            </w:r>
          </w:p>
        </w:tc>
        <w:tc>
          <w:tcPr>
            <w:tcW w:w="2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5B6"/>
            <w:tcMar>
              <w:top w:w="120" w:type="dxa"/>
              <w:left w:w="120" w:type="dxa"/>
              <w:bottom w:w="80" w:type="dxa"/>
              <w:right w:w="120" w:type="dxa"/>
            </w:tcMar>
            <w:vAlign w:val="center"/>
          </w:tcPr>
          <w:p w14:paraId="78546A39" w14:textId="77777777" w:rsidR="00F54395" w:rsidRDefault="00000000" w:rsidP="00F54395">
            <w:pPr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Student Response </w:t>
            </w:r>
          </w:p>
          <w:p w14:paraId="774B06E9" w14:textId="627FBFFB" w:rsidR="00CB1D22" w:rsidRDefault="00F54395" w:rsidP="00F54395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3669814E" wp14:editId="59E68EC4">
                  <wp:simplePos x="0" y="0"/>
                  <wp:positionH relativeFrom="column">
                    <wp:posOffset>1045210</wp:posOffset>
                  </wp:positionH>
                  <wp:positionV relativeFrom="paragraph">
                    <wp:posOffset>43815</wp:posOffset>
                  </wp:positionV>
                  <wp:extent cx="723900" cy="800100"/>
                  <wp:effectExtent l="0" t="0" r="0" b="0"/>
                  <wp:wrapNone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FFFFFF"/>
                <w:sz w:val="22"/>
                <w:szCs w:val="22"/>
              </w:rPr>
              <w:t>Form</w:t>
            </w:r>
          </w:p>
        </w:tc>
      </w:tr>
    </w:tbl>
    <w:p w14:paraId="1F7350E9" w14:textId="77777777" w:rsidR="00CB1D22" w:rsidRDefault="00CB1D22">
      <w:pPr>
        <w:spacing w:before="80" w:after="80"/>
      </w:pPr>
    </w:p>
    <w:p w14:paraId="2CEA7B2E" w14:textId="77777777" w:rsidR="00F54395" w:rsidRDefault="00F54395" w:rsidP="00F54395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3A846BC1" w14:textId="77777777" w:rsidR="00F54395" w:rsidRDefault="00F54395" w:rsidP="00F54395">
      <w:pPr>
        <w:spacing w:after="30"/>
      </w:pPr>
    </w:p>
    <w:tbl>
      <w:tblPr>
        <w:tblpPr w:leftFromText="180" w:rightFromText="180" w:topFromText="180" w:bottomFromText="180" w:vertAnchor="text" w:tblpX="15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F54395" w14:paraId="0869027E" w14:textId="77777777" w:rsidTr="00632CF9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268F01" w14:textId="77777777" w:rsidR="00F54395" w:rsidRDefault="00F54395" w:rsidP="00632CF9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48BC35" w14:textId="77777777" w:rsidR="00F54395" w:rsidRDefault="00F54395" w:rsidP="00632CF9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F54395" w14:paraId="581216F3" w14:textId="77777777" w:rsidTr="00632CF9"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9148F5" w14:textId="77777777" w:rsidR="00F54395" w:rsidRDefault="00F54395" w:rsidP="00632CF9">
            <w:pPr>
              <w:rPr>
                <w:b/>
                <w:bCs/>
                <w:color w:val="1B3A5C"/>
              </w:rPr>
            </w:pPr>
          </w:p>
          <w:p w14:paraId="43A8A6C9" w14:textId="77777777" w:rsidR="00F54395" w:rsidRDefault="00F54395" w:rsidP="00632CF9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13474F" w14:textId="77777777" w:rsidR="00F54395" w:rsidRDefault="00F54395" w:rsidP="00632CF9">
            <w:pPr>
              <w:rPr>
                <w:b/>
                <w:bCs/>
                <w:color w:val="1B3A5C"/>
              </w:rPr>
            </w:pPr>
          </w:p>
          <w:p w14:paraId="56A376D1" w14:textId="77777777" w:rsidR="00F54395" w:rsidRDefault="00F54395" w:rsidP="00632CF9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3C380135" w14:textId="77777777" w:rsidR="00CB1D22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Section 2: Apply — Skill Demonstration</w:t>
      </w:r>
    </w:p>
    <w:p w14:paraId="4B931702" w14:textId="46096BAB" w:rsidR="00CB1D22" w:rsidRDefault="00000000">
      <w:pPr>
        <w:spacing w:before="80" w:after="80"/>
      </w:pPr>
      <w:r>
        <w:rPr>
          <w:b/>
          <w:bCs/>
        </w:rPr>
        <w:t xml:space="preserve">Goal: </w:t>
      </w:r>
      <w:r>
        <w:t>Demonstrate interview readiness by preparing, recording, and reflecting on a mock interview aligned with your chosen career path.</w:t>
      </w:r>
    </w:p>
    <w:p w14:paraId="64E68FE0" w14:textId="77777777" w:rsidR="00CB1D22" w:rsidRDefault="00CB1D22">
      <w:pPr>
        <w:spacing w:before="80" w:after="80"/>
      </w:pPr>
    </w:p>
    <w:p w14:paraId="731F496A" w14:textId="59DD8779" w:rsidR="00F54395" w:rsidRDefault="00F54395" w:rsidP="00F54395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A: </w:t>
      </w:r>
      <w:r>
        <w:rPr>
          <w:b/>
          <w:bCs/>
          <w:color w:val="FFFFFF"/>
          <w:sz w:val="22"/>
          <w:szCs w:val="22"/>
        </w:rPr>
        <w:t>Interview Preparation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1D22" w14:paraId="73C26673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33055D8" w14:textId="77777777" w:rsidR="00CB1D22" w:rsidRDefault="00000000">
            <w:r>
              <w:rPr>
                <w:i/>
                <w:iCs/>
                <w:color w:val="444444"/>
                <w:sz w:val="18"/>
                <w:szCs w:val="18"/>
              </w:rPr>
              <w:t>Choose a trade role or apprenticeship you are interested in and research the qualities and behaviors that employer emphasizes.</w:t>
            </w:r>
          </w:p>
          <w:p w14:paraId="7059E228" w14:textId="77777777" w:rsidR="00CB1D22" w:rsidRDefault="00000000">
            <w:r>
              <w:rPr>
                <w:i/>
                <w:iCs/>
                <w:color w:val="444444"/>
                <w:sz w:val="18"/>
                <w:szCs w:val="18"/>
              </w:rPr>
              <w:t>Create a list of at least five qualities employers look for in your field (e.g., reliability, safety awareness, teamwork, communication, problem-solving).o centimeters.</w:t>
            </w:r>
          </w:p>
          <w:p w14:paraId="43461C8F" w14:textId="7274658C" w:rsidR="00CB1D22" w:rsidRDefault="00000000">
            <w:r>
              <w:rPr>
                <w:i/>
                <w:iCs/>
                <w:color w:val="444444"/>
                <w:sz w:val="18"/>
                <w:szCs w:val="18"/>
              </w:rPr>
              <w:t>Plan your attire and setting to reflect professionalism, then record a 3–</w:t>
            </w:r>
            <w:proofErr w:type="gramStart"/>
            <w:r>
              <w:rPr>
                <w:i/>
                <w:iCs/>
                <w:color w:val="444444"/>
                <w:sz w:val="18"/>
                <w:szCs w:val="18"/>
              </w:rPr>
              <w:t>5 minute</w:t>
            </w:r>
            <w:proofErr w:type="gramEnd"/>
            <w:r>
              <w:rPr>
                <w:i/>
                <w:iCs/>
                <w:color w:val="444444"/>
                <w:sz w:val="18"/>
                <w:szCs w:val="18"/>
              </w:rPr>
              <w:t xml:space="preserve"> mock interview using your phone, webcam, or other device.</w:t>
            </w:r>
          </w:p>
        </w:tc>
      </w:tr>
    </w:tbl>
    <w:p w14:paraId="03E13514" w14:textId="77777777" w:rsidR="00CB1D22" w:rsidRDefault="00CB1D22">
      <w:pPr>
        <w:spacing w:before="80" w:after="80"/>
      </w:pPr>
    </w:p>
    <w:p w14:paraId="71BDF7EF" w14:textId="664AEF1F" w:rsidR="00CB1D22" w:rsidRDefault="00000000">
      <w:pPr>
        <w:spacing w:before="100" w:after="80"/>
      </w:pPr>
      <w:r>
        <w:rPr>
          <w:b/>
          <w:bCs/>
          <w:color w:val="1F4E79"/>
        </w:rPr>
        <w:t xml:space="preserve">Employer Qualities List </w:t>
      </w:r>
      <w:r>
        <w:rPr>
          <w:rFonts w:ascii="Segoe UI Symbol" w:hAnsi="Segoe UI Symbol" w:cs="Segoe UI Symbol"/>
          <w:b/>
          <w:bCs/>
          <w:color w:val="1F4E79"/>
        </w:rPr>
        <w:t>★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100"/>
        <w:gridCol w:w="2100"/>
        <w:gridCol w:w="2560"/>
      </w:tblGrid>
      <w:tr w:rsidR="00CB1D22" w14:paraId="6F516724" w14:textId="77777777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DD8A75" w14:textId="77777777" w:rsidR="00CB1D22" w:rsidRDefault="00000000">
            <w:r>
              <w:rPr>
                <w:b/>
                <w:bCs/>
                <w:color w:val="FFFFFF"/>
                <w:sz w:val="18"/>
                <w:szCs w:val="18"/>
              </w:rPr>
              <w:t>Quality #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155D15" w14:textId="77777777" w:rsidR="00CB1D22" w:rsidRDefault="00000000">
            <w:r>
              <w:rPr>
                <w:b/>
                <w:bCs/>
                <w:color w:val="FFFFFF"/>
                <w:sz w:val="18"/>
                <w:szCs w:val="18"/>
              </w:rPr>
              <w:t>Quality / Trait Employers Value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A0B967" w14:textId="77777777" w:rsidR="00CB1D22" w:rsidRDefault="00000000">
            <w:r>
              <w:rPr>
                <w:b/>
                <w:bCs/>
                <w:color w:val="FFFFFF"/>
                <w:sz w:val="18"/>
                <w:szCs w:val="18"/>
              </w:rPr>
              <w:t>Why It Matters in Your Trade</w:t>
            </w:r>
          </w:p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F5AF42" w14:textId="77777777" w:rsidR="00CB1D22" w:rsidRDefault="00000000">
            <w:r>
              <w:rPr>
                <w:b/>
                <w:bCs/>
                <w:color w:val="FFFFFF"/>
                <w:sz w:val="18"/>
                <w:szCs w:val="18"/>
              </w:rPr>
              <w:t>How You Will Demonstrate This</w:t>
            </w:r>
          </w:p>
        </w:tc>
      </w:tr>
      <w:tr w:rsidR="00CB1D22" w14:paraId="6915249C" w14:textId="77777777">
        <w:trPr>
          <w:trHeight w:hRule="exact" w:val="520"/>
        </w:trPr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EECD10" w14:textId="77777777" w:rsidR="00CB1D22" w:rsidRDefault="00000000">
            <w:r>
              <w:rPr>
                <w:b/>
                <w:bCs/>
                <w:color w:val="888888"/>
                <w:sz w:val="18"/>
                <w:szCs w:val="18"/>
              </w:rPr>
              <w:t>Quality 1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3D9165" w14:textId="77777777" w:rsidR="00CB1D22" w:rsidRDefault="00CB1D22"/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FF741B" w14:textId="77777777" w:rsidR="00CB1D22" w:rsidRDefault="00CB1D22"/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16144A" w14:textId="77777777" w:rsidR="00CB1D22" w:rsidRDefault="00CB1D22"/>
        </w:tc>
      </w:tr>
      <w:tr w:rsidR="00CB1D22" w14:paraId="161E432C" w14:textId="77777777">
        <w:trPr>
          <w:trHeight w:hRule="exact" w:val="520"/>
        </w:trPr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2A6AAE" w14:textId="77777777" w:rsidR="00CB1D22" w:rsidRDefault="00000000">
            <w:r>
              <w:rPr>
                <w:b/>
                <w:bCs/>
                <w:color w:val="888888"/>
                <w:sz w:val="18"/>
                <w:szCs w:val="18"/>
              </w:rPr>
              <w:t>Quality 2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4B98A2" w14:textId="77777777" w:rsidR="00CB1D22" w:rsidRDefault="00CB1D22"/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2B6FC5" w14:textId="77777777" w:rsidR="00CB1D22" w:rsidRDefault="00CB1D22"/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6BA824" w14:textId="77777777" w:rsidR="00CB1D22" w:rsidRDefault="00CB1D22"/>
        </w:tc>
      </w:tr>
      <w:tr w:rsidR="00CB1D22" w14:paraId="4E391F3E" w14:textId="77777777">
        <w:trPr>
          <w:trHeight w:hRule="exact" w:val="520"/>
        </w:trPr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03BD83" w14:textId="77777777" w:rsidR="00CB1D22" w:rsidRDefault="00000000">
            <w:r>
              <w:rPr>
                <w:b/>
                <w:bCs/>
                <w:color w:val="888888"/>
                <w:sz w:val="18"/>
                <w:szCs w:val="18"/>
              </w:rPr>
              <w:t>Quality 3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8A0BDB" w14:textId="77777777" w:rsidR="00CB1D22" w:rsidRDefault="00CB1D22"/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F58C0D" w14:textId="77777777" w:rsidR="00CB1D22" w:rsidRDefault="00CB1D22"/>
        </w:tc>
        <w:tc>
          <w:tcPr>
            <w:tcW w:w="2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0AB11A" w14:textId="77777777" w:rsidR="00CB1D22" w:rsidRDefault="00CB1D22"/>
        </w:tc>
      </w:tr>
    </w:tbl>
    <w:p w14:paraId="00705D7A" w14:textId="77777777" w:rsidR="00CB1D22" w:rsidRDefault="00CB1D22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1D22" w14:paraId="3D79C454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BEBD86" w14:textId="77777777" w:rsidR="00CB1D22" w:rsidRDefault="00000000">
            <w:r>
              <w:rPr>
                <w:b/>
                <w:bCs/>
              </w:rPr>
              <w:t>100-Word Preparation Summary — Explain how you prepared for the interview, what strategies you used to build confidence, and what you focused on most: *</w:t>
            </w:r>
          </w:p>
        </w:tc>
      </w:tr>
      <w:tr w:rsidR="00CB1D22" w14:paraId="1E9D9BDF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36D9945" w14:textId="77777777" w:rsidR="00CB1D22" w:rsidRDefault="00CB1D22"/>
        </w:tc>
      </w:tr>
      <w:tr w:rsidR="00CB1D22" w14:paraId="629B2B5E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F718F82" w14:textId="77777777" w:rsidR="00CB1D22" w:rsidRDefault="00CB1D22"/>
        </w:tc>
      </w:tr>
      <w:tr w:rsidR="00CB1D22" w14:paraId="044B431A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5DB9760" w14:textId="77777777" w:rsidR="00CB1D22" w:rsidRDefault="00CB1D22"/>
        </w:tc>
      </w:tr>
      <w:tr w:rsidR="00CB1D22" w14:paraId="531C84FE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659EE6C" w14:textId="77777777" w:rsidR="00CB1D22" w:rsidRDefault="00CB1D22"/>
        </w:tc>
      </w:tr>
      <w:tr w:rsidR="00CB1D22" w14:paraId="56ED0727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826E35C" w14:textId="77777777" w:rsidR="00CB1D22" w:rsidRDefault="00CB1D22"/>
        </w:tc>
      </w:tr>
    </w:tbl>
    <w:p w14:paraId="5E384EFD" w14:textId="77777777" w:rsidR="00CB1D22" w:rsidRDefault="00CB1D22">
      <w:pPr>
        <w:spacing w:before="80" w:after="80"/>
      </w:pPr>
    </w:p>
    <w:p w14:paraId="7EB3B3EC" w14:textId="30ED4CA7" w:rsidR="00F54395" w:rsidRDefault="00F54395" w:rsidP="00F54395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B: </w:t>
      </w:r>
      <w:r>
        <w:rPr>
          <w:b/>
          <w:bCs/>
          <w:color w:val="FFFFFF"/>
          <w:sz w:val="22"/>
          <w:szCs w:val="22"/>
        </w:rPr>
        <w:t>Mock Interview Question Log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1D22" w14:paraId="34D3D3E4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5212D4E" w14:textId="7668914F" w:rsidR="00CB1D22" w:rsidRDefault="00000000" w:rsidP="00AF4F40">
            <w:r>
              <w:rPr>
                <w:i/>
                <w:iCs/>
                <w:color w:val="444444"/>
                <w:sz w:val="18"/>
                <w:szCs w:val="18"/>
              </w:rPr>
              <w:t>Scenario: Review and rehearse answers for each of the five question types below. Record your planned response for each.</w:t>
            </w:r>
          </w:p>
        </w:tc>
      </w:tr>
    </w:tbl>
    <w:p w14:paraId="3D74A167" w14:textId="77777777" w:rsidR="00CB1D22" w:rsidRDefault="00CB1D22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1D22" w14:paraId="6DAC4229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0C283" w14:textId="0AF5CDEB" w:rsidR="00CB1D22" w:rsidRDefault="00000000">
            <w:r>
              <w:rPr>
                <w:b/>
                <w:bCs/>
              </w:rPr>
              <w:t xml:space="preserve">Interview Question Response Log </w:t>
            </w:r>
            <w:r>
              <w:rPr>
                <w:rFonts w:ascii="Segoe UI Symbol" w:hAnsi="Segoe UI Symbol" w:cs="Segoe UI Symbol"/>
                <w:b/>
                <w:bCs/>
              </w:rPr>
              <w:t>★</w:t>
            </w:r>
          </w:p>
          <w:p w14:paraId="2112EA1E" w14:textId="77777777" w:rsidR="00CB1D22" w:rsidRDefault="00000000">
            <w:r>
              <w:rPr>
                <w:i/>
                <w:iCs/>
                <w:color w:val="444444"/>
                <w:sz w:val="18"/>
                <w:szCs w:val="18"/>
              </w:rPr>
              <w:t>For each question type, write your planned response (2–3 sentences). Be specific — use examples from your experience or training.</w:t>
            </w:r>
          </w:p>
        </w:tc>
      </w:tr>
      <w:tr w:rsidR="00CB1D22" w14:paraId="4AF0A848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7300C1" w14:textId="77777777" w:rsidR="00CB1D22" w:rsidRDefault="00000000">
            <w:r>
              <w:rPr>
                <w:b/>
                <w:bCs/>
                <w:color w:val="1F4E79"/>
                <w:sz w:val="19"/>
                <w:szCs w:val="19"/>
              </w:rPr>
              <w:t>Field Knowledge: “What interests you about this career path?”</w:t>
            </w:r>
          </w:p>
        </w:tc>
      </w:tr>
      <w:tr w:rsidR="00CB1D22" w14:paraId="4F2550C0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D74A687" w14:textId="77777777" w:rsidR="00CB1D22" w:rsidRDefault="00CB1D22"/>
        </w:tc>
      </w:tr>
      <w:tr w:rsidR="00CB1D22" w14:paraId="063DF0C8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597A911" w14:textId="77777777" w:rsidR="00CB1D22" w:rsidRDefault="00CB1D22"/>
        </w:tc>
      </w:tr>
      <w:tr w:rsidR="00CB1D22" w14:paraId="01D75FEA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14AE8F3" w14:textId="77777777" w:rsidR="00CB1D22" w:rsidRDefault="00CB1D22"/>
        </w:tc>
      </w:tr>
      <w:tr w:rsidR="00CB1D22" w14:paraId="649DAAF0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8738DF" w14:textId="77777777" w:rsidR="00CB1D22" w:rsidRDefault="00000000">
            <w:r>
              <w:rPr>
                <w:b/>
                <w:bCs/>
                <w:color w:val="1F4E79"/>
                <w:sz w:val="19"/>
                <w:szCs w:val="19"/>
              </w:rPr>
              <w:t>Teamwork/Communication: “Describe a time you worked with others to solve a problem.”</w:t>
            </w:r>
          </w:p>
        </w:tc>
      </w:tr>
      <w:tr w:rsidR="00CB1D22" w14:paraId="7A2FE1C7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FB3A78F" w14:textId="77777777" w:rsidR="00CB1D22" w:rsidRDefault="00CB1D22"/>
        </w:tc>
      </w:tr>
      <w:tr w:rsidR="00CB1D22" w14:paraId="79FF6A5E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9F57E6A" w14:textId="77777777" w:rsidR="00CB1D22" w:rsidRDefault="00CB1D22"/>
        </w:tc>
      </w:tr>
      <w:tr w:rsidR="00CB1D22" w14:paraId="68103CE3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6A08B63" w14:textId="77777777" w:rsidR="00CB1D22" w:rsidRDefault="00CB1D22"/>
        </w:tc>
      </w:tr>
      <w:tr w:rsidR="00CB1D22" w14:paraId="6A7F260F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FCCE32" w14:textId="77777777" w:rsidR="00CB1D22" w:rsidRDefault="00000000">
            <w:r>
              <w:rPr>
                <w:b/>
                <w:bCs/>
                <w:color w:val="1F4E79"/>
                <w:sz w:val="19"/>
                <w:szCs w:val="19"/>
              </w:rPr>
              <w:t>Safety Awareness: “How do you handle unsafe situations on a jobsite?”</w:t>
            </w:r>
          </w:p>
        </w:tc>
      </w:tr>
      <w:tr w:rsidR="00CB1D22" w14:paraId="073D9041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AE3FBBF" w14:textId="77777777" w:rsidR="00CB1D22" w:rsidRDefault="00CB1D22"/>
        </w:tc>
      </w:tr>
      <w:tr w:rsidR="00CB1D22" w14:paraId="57B21766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FD3B420" w14:textId="77777777" w:rsidR="00CB1D22" w:rsidRDefault="00CB1D22"/>
        </w:tc>
      </w:tr>
      <w:tr w:rsidR="00CB1D22" w14:paraId="238CC5F9" w14:textId="77777777">
        <w:trPr>
          <w:trHeight w:hRule="exact" w:val="360"/>
        </w:trPr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63893D8" w14:textId="77777777" w:rsidR="00CB1D22" w:rsidRDefault="00CB1D22"/>
        </w:tc>
      </w:tr>
    </w:tbl>
    <w:p w14:paraId="6A93A8A3" w14:textId="77777777" w:rsidR="00CB1D22" w:rsidRDefault="00CB1D22">
      <w:pPr>
        <w:spacing w:before="80" w:after="80"/>
      </w:pPr>
    </w:p>
    <w:p w14:paraId="3DB9647C" w14:textId="77777777" w:rsidR="00CB1D22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Section 3: Evaluation Rubric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740"/>
        <w:gridCol w:w="1740"/>
        <w:gridCol w:w="1740"/>
        <w:gridCol w:w="1740"/>
      </w:tblGrid>
      <w:tr w:rsidR="00CB1D22" w14:paraId="7E9BCCC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50B8C6" w14:textId="77777777" w:rsidR="00CB1D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Criterion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CD4199" w14:textId="77777777" w:rsidR="00CB1D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Exceeds (4)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5A50DD" w14:textId="77777777" w:rsidR="00CB1D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Meets (3)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DD16A9" w14:textId="77777777" w:rsidR="00CB1D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Approaching (2)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BB2C35" w14:textId="77777777" w:rsidR="00CB1D22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Needs Support (1)</w:t>
            </w:r>
          </w:p>
        </w:tc>
      </w:tr>
      <w:tr w:rsidR="00CB1D22" w14:paraId="1E3C87D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0C2B90" w14:textId="77777777" w:rsidR="00CB1D22" w:rsidRDefault="00000000">
            <w:r>
              <w:rPr>
                <w:b/>
                <w:bCs/>
                <w:sz w:val="17"/>
                <w:szCs w:val="17"/>
              </w:rPr>
              <w:t>Preparation &amp; Research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F0068E" w14:textId="77777777" w:rsidR="00CB1D22" w:rsidRDefault="00000000">
            <w:r>
              <w:rPr>
                <w:sz w:val="17"/>
                <w:szCs w:val="17"/>
              </w:rPr>
              <w:t>Thoroughly researches employer needs; identifies 5+ clear, trade-specific qualities.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386E39" w14:textId="77777777" w:rsidR="00CB1D22" w:rsidRDefault="00000000">
            <w:r>
              <w:rPr>
                <w:sz w:val="17"/>
                <w:szCs w:val="17"/>
              </w:rPr>
              <w:t>Identifies 5 relevant qualities with basic context.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E94545" w14:textId="77777777" w:rsidR="00CB1D22" w:rsidRDefault="00000000">
            <w:r>
              <w:rPr>
                <w:sz w:val="17"/>
                <w:szCs w:val="17"/>
              </w:rPr>
              <w:t>Lists fewer than 5 or uses generic traits.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132342" w14:textId="77777777" w:rsidR="00CB1D22" w:rsidRDefault="00000000">
            <w:r>
              <w:rPr>
                <w:sz w:val="17"/>
                <w:szCs w:val="17"/>
              </w:rPr>
              <w:t>Provides little or no evidence of preparation.</w:t>
            </w:r>
          </w:p>
        </w:tc>
      </w:tr>
      <w:tr w:rsidR="00CB1D22" w14:paraId="19CFFEE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3466C0" w14:textId="77777777" w:rsidR="00CB1D22" w:rsidRDefault="00000000">
            <w:r>
              <w:rPr>
                <w:b/>
                <w:bCs/>
                <w:sz w:val="17"/>
                <w:szCs w:val="17"/>
              </w:rPr>
              <w:t>Interview Performance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56A233" w14:textId="77777777" w:rsidR="00CB1D22" w:rsidRDefault="00000000">
            <w:r>
              <w:rPr>
                <w:sz w:val="17"/>
                <w:szCs w:val="17"/>
              </w:rPr>
              <w:t>Answers are clear, confident, and professional; demonstrates strong communication and self-awareness.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995F30" w14:textId="77777777" w:rsidR="00CB1D22" w:rsidRDefault="00000000">
            <w:r>
              <w:rPr>
                <w:sz w:val="17"/>
                <w:szCs w:val="17"/>
              </w:rPr>
              <w:t>Answers most questions appropriately; communicates clearly.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E5740D" w14:textId="77777777" w:rsidR="00CB1D22" w:rsidRDefault="00000000">
            <w:r>
              <w:rPr>
                <w:sz w:val="17"/>
                <w:szCs w:val="17"/>
              </w:rPr>
              <w:t>Inconsistent confidence or incomplete responses.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A1F8BC" w14:textId="77777777" w:rsidR="00CB1D22" w:rsidRDefault="00000000">
            <w:r>
              <w:rPr>
                <w:sz w:val="17"/>
                <w:szCs w:val="17"/>
              </w:rPr>
              <w:t>Unclear, rushed, or unprofessional performance.</w:t>
            </w:r>
          </w:p>
        </w:tc>
      </w:tr>
      <w:tr w:rsidR="00CB1D22" w14:paraId="59046941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724C50" w14:textId="77777777" w:rsidR="00CB1D22" w:rsidRDefault="00000000">
            <w:r>
              <w:rPr>
                <w:b/>
                <w:bCs/>
                <w:sz w:val="17"/>
                <w:szCs w:val="17"/>
              </w:rPr>
              <w:t>Reflective Insight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E690F3" w14:textId="77777777" w:rsidR="00CB1D22" w:rsidRDefault="00000000">
            <w:r>
              <w:rPr>
                <w:sz w:val="17"/>
                <w:szCs w:val="17"/>
              </w:rPr>
              <w:t xml:space="preserve">Reflection demonstrates deep understanding of how interview skills connect to </w:t>
            </w:r>
            <w:r>
              <w:rPr>
                <w:sz w:val="17"/>
                <w:szCs w:val="17"/>
              </w:rPr>
              <w:lastRenderedPageBreak/>
              <w:t>apprenticeship readiness.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5385BC" w14:textId="77777777" w:rsidR="00CB1D22" w:rsidRDefault="00000000">
            <w:r>
              <w:rPr>
                <w:sz w:val="17"/>
                <w:szCs w:val="17"/>
              </w:rPr>
              <w:lastRenderedPageBreak/>
              <w:t>Reflection connects interview experience to future improvement.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3E2D67" w14:textId="77777777" w:rsidR="00CB1D22" w:rsidRDefault="00000000">
            <w:r>
              <w:rPr>
                <w:sz w:val="17"/>
                <w:szCs w:val="17"/>
              </w:rPr>
              <w:t>Reflection is surface-level or incomplete.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60936D" w14:textId="77777777" w:rsidR="00CB1D22" w:rsidRDefault="00000000">
            <w:r>
              <w:rPr>
                <w:sz w:val="17"/>
                <w:szCs w:val="17"/>
              </w:rPr>
              <w:t>No reflection or off-topic response.</w:t>
            </w:r>
          </w:p>
        </w:tc>
      </w:tr>
      <w:tr w:rsidR="00CB1D22" w14:paraId="15D01C0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46C658" w14:textId="77777777" w:rsidR="00CB1D22" w:rsidRDefault="00000000">
            <w:r>
              <w:rPr>
                <w:b/>
                <w:bCs/>
                <w:sz w:val="17"/>
                <w:szCs w:val="17"/>
              </w:rPr>
              <w:t>Professional Presentation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3EEBE" w14:textId="77777777" w:rsidR="00CB1D22" w:rsidRDefault="00000000">
            <w:r>
              <w:rPr>
                <w:sz w:val="17"/>
                <w:szCs w:val="17"/>
              </w:rPr>
              <w:t>Organized, polished, and properly formatted for portfolio submission.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5AC186" w14:textId="77777777" w:rsidR="00CB1D22" w:rsidRDefault="00000000">
            <w:r>
              <w:rPr>
                <w:sz w:val="17"/>
                <w:szCs w:val="17"/>
              </w:rPr>
              <w:t>Generally clear and readable.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BEE4A2" w14:textId="77777777" w:rsidR="00CB1D22" w:rsidRDefault="00000000">
            <w:r>
              <w:rPr>
                <w:sz w:val="17"/>
                <w:szCs w:val="17"/>
              </w:rPr>
              <w:t>Lacks structure or clarity.</w:t>
            </w:r>
          </w:p>
        </w:tc>
        <w:tc>
          <w:tcPr>
            <w:tcW w:w="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55E21C" w14:textId="77777777" w:rsidR="00CB1D22" w:rsidRDefault="00000000">
            <w:r>
              <w:rPr>
                <w:sz w:val="17"/>
                <w:szCs w:val="17"/>
              </w:rPr>
              <w:t>Incomplete or unprofessional presentation.</w:t>
            </w:r>
          </w:p>
        </w:tc>
      </w:tr>
    </w:tbl>
    <w:p w14:paraId="6BD0C3F6" w14:textId="77777777" w:rsidR="00CB1D22" w:rsidRDefault="00CB1D22">
      <w:pPr>
        <w:spacing w:before="80" w:after="80"/>
      </w:pPr>
    </w:p>
    <w:p w14:paraId="42FA98C5" w14:textId="77777777" w:rsidR="00CB1D22" w:rsidRDefault="00000000">
      <w:pPr>
        <w:pBdr>
          <w:bottom w:val="single" w:sz="6" w:space="1" w:color="2E75B6"/>
        </w:pBdr>
        <w:spacing w:before="280" w:after="100"/>
      </w:pPr>
      <w:r>
        <w:rPr>
          <w:b/>
          <w:bCs/>
          <w:color w:val="1F4E79"/>
          <w:sz w:val="26"/>
          <w:szCs w:val="26"/>
        </w:rPr>
        <w:t>Section 4: Upload &amp; Documentation Protocol</w:t>
      </w:r>
    </w:p>
    <w:p w14:paraId="22C3A6B1" w14:textId="2AD28423" w:rsidR="00CB1D22" w:rsidRDefault="00000000">
      <w:pPr>
        <w:spacing w:before="60" w:after="60"/>
      </w:pPr>
      <w:r>
        <w:t>1. Combine all files (qualities list + prep summary + question log + recording link) into one PDF.</w:t>
      </w:r>
    </w:p>
    <w:p w14:paraId="46DEA812" w14:textId="26673C3E" w:rsidR="00CB1D22" w:rsidRDefault="00000000">
      <w:pPr>
        <w:spacing w:before="60" w:after="60"/>
      </w:pPr>
      <w:r>
        <w:t>2. Name your file using this format:  Lastname_Week5.10.pdf</w:t>
      </w:r>
    </w:p>
    <w:p w14:paraId="66E29739" w14:textId="77777777" w:rsidR="00CB1D22" w:rsidRDefault="00000000">
      <w:pPr>
        <w:spacing w:before="60" w:after="60"/>
      </w:pPr>
      <w:r>
        <w:t>3. Upload to the assignment portal.</w:t>
      </w:r>
    </w:p>
    <w:p w14:paraId="1DD05A00" w14:textId="77777777" w:rsidR="00CB1D22" w:rsidRDefault="00000000">
      <w:pPr>
        <w:spacing w:before="60" w:after="60"/>
      </w:pPr>
      <w:r>
        <w:t>4. Keep a copy in your Career Portfolio Folder (Google Drive).</w:t>
      </w:r>
    </w:p>
    <w:p w14:paraId="5D1961E1" w14:textId="77777777" w:rsidR="00CB1D22" w:rsidRDefault="00CB1D22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CB1D22" w14:paraId="74A2E660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D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31CCD133" w14:textId="77777777" w:rsidR="00CB1D22" w:rsidRDefault="00000000">
            <w:r>
              <w:rPr>
                <w:b/>
                <w:bCs/>
                <w:color w:val="1F4E79"/>
              </w:rPr>
              <w:t>Pre-Submission Checklist</w:t>
            </w:r>
          </w:p>
          <w:p w14:paraId="198270EA" w14:textId="77777777" w:rsidR="00CB1D22" w:rsidRDefault="00CB1D22"/>
          <w:p w14:paraId="3C327D40" w14:textId="5BE5C7DB" w:rsidR="00CB1D22" w:rsidRDefault="00000000">
            <w:proofErr w:type="gramStart"/>
            <w:r>
              <w:rPr>
                <w:sz w:val="18"/>
                <w:szCs w:val="18"/>
              </w:rPr>
              <w:t xml:space="preserve">☐  </w:t>
            </w:r>
            <w:r w:rsidR="00AF4F40">
              <w:rPr>
                <w:sz w:val="18"/>
                <w:szCs w:val="18"/>
              </w:rPr>
              <w:t>Employer</w:t>
            </w:r>
            <w:proofErr w:type="gramEnd"/>
            <w:r w:rsidR="00AF4F40">
              <w:rPr>
                <w:sz w:val="18"/>
                <w:szCs w:val="18"/>
              </w:rPr>
              <w:t xml:space="preserve"> Qualities List</w:t>
            </w:r>
          </w:p>
          <w:p w14:paraId="77FBDB96" w14:textId="7F0CA7AD" w:rsidR="00CB1D22" w:rsidRDefault="00000000">
            <w:r>
              <w:rPr>
                <w:sz w:val="18"/>
                <w:szCs w:val="18"/>
              </w:rPr>
              <w:t xml:space="preserve">☐  </w:t>
            </w:r>
            <w:r w:rsidR="00AF4F40">
              <w:rPr>
                <w:sz w:val="18"/>
                <w:szCs w:val="18"/>
              </w:rPr>
              <w:t>Interview Question Response log</w:t>
            </w:r>
          </w:p>
          <w:p w14:paraId="1423F372" w14:textId="7C549DCF" w:rsidR="00CB1D22" w:rsidRDefault="00000000">
            <w:proofErr w:type="gramStart"/>
            <w:r>
              <w:rPr>
                <w:sz w:val="18"/>
                <w:szCs w:val="18"/>
              </w:rPr>
              <w:t xml:space="preserve">☐  </w:t>
            </w:r>
            <w:r w:rsidR="00AF4F40">
              <w:rPr>
                <w:sz w:val="18"/>
                <w:szCs w:val="18"/>
              </w:rPr>
              <w:t>Mock</w:t>
            </w:r>
            <w:proofErr w:type="gramEnd"/>
            <w:r w:rsidR="00AF4F40">
              <w:rPr>
                <w:sz w:val="18"/>
                <w:szCs w:val="18"/>
              </w:rPr>
              <w:t xml:space="preserve"> Interview Recording</w:t>
            </w:r>
          </w:p>
          <w:p w14:paraId="423F09E5" w14:textId="77777777" w:rsidR="00CB1D22" w:rsidRDefault="00000000">
            <w:proofErr w:type="gramStart"/>
            <w:r>
              <w:rPr>
                <w:sz w:val="18"/>
                <w:szCs w:val="18"/>
              </w:rPr>
              <w:t>☐  All</w:t>
            </w:r>
            <w:proofErr w:type="gramEnd"/>
            <w:r>
              <w:rPr>
                <w:sz w:val="18"/>
                <w:szCs w:val="18"/>
              </w:rPr>
              <w:t xml:space="preserve"> steps </w:t>
            </w:r>
            <w:proofErr w:type="gramStart"/>
            <w:r>
              <w:rPr>
                <w:sz w:val="18"/>
                <w:szCs w:val="18"/>
              </w:rPr>
              <w:t>clearly</w:t>
            </w:r>
            <w:proofErr w:type="gramEnd"/>
            <w:r>
              <w:rPr>
                <w:sz w:val="18"/>
                <w:szCs w:val="18"/>
              </w:rPr>
              <w:t xml:space="preserve"> labeled and readable</w:t>
            </w:r>
          </w:p>
          <w:p w14:paraId="076B79DA" w14:textId="77777777" w:rsidR="00CB1D22" w:rsidRDefault="00000000">
            <w:r>
              <w:rPr>
                <w:sz w:val="18"/>
                <w:szCs w:val="18"/>
              </w:rPr>
              <w:t>☐  Name, date, and week number included</w:t>
            </w:r>
          </w:p>
          <w:p w14:paraId="412E43A3" w14:textId="77777777" w:rsidR="00CB1D22" w:rsidRDefault="00CB1D22"/>
          <w:p w14:paraId="26E59AD5" w14:textId="77777777" w:rsidR="00CB1D22" w:rsidRDefault="00000000">
            <w:r>
              <w:rPr>
                <w:sz w:val="18"/>
                <w:szCs w:val="18"/>
              </w:rPr>
              <w:t>File name:  Lastname_Week5.10.pdf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F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171B651" w14:textId="77777777" w:rsidR="00CB1D22" w:rsidRDefault="00000000">
            <w:r>
              <w:rPr>
                <w:b/>
                <w:bCs/>
                <w:color w:val="1F4E79"/>
              </w:rPr>
              <w:t>Instructor Use Only</w:t>
            </w:r>
          </w:p>
          <w:p w14:paraId="126C3292" w14:textId="77777777" w:rsidR="00CB1D22" w:rsidRDefault="00CB1D22"/>
          <w:p w14:paraId="5BDCC927" w14:textId="77777777" w:rsidR="00CB1D22" w:rsidRDefault="00000000">
            <w:r>
              <w:rPr>
                <w:sz w:val="18"/>
                <w:szCs w:val="18"/>
              </w:rPr>
              <w:t>Preparation &amp; Research</w:t>
            </w:r>
          </w:p>
          <w:p w14:paraId="401DCD43" w14:textId="77777777" w:rsidR="00CB1D22" w:rsidRDefault="00000000">
            <w:r>
              <w:rPr>
                <w:sz w:val="18"/>
                <w:szCs w:val="18"/>
              </w:rPr>
              <w:t>☐ 1  ☐ 2  ☐ 3  ☐ 4</w:t>
            </w:r>
          </w:p>
          <w:p w14:paraId="525852FD" w14:textId="77777777" w:rsidR="00CB1D22" w:rsidRDefault="00000000">
            <w:r>
              <w:rPr>
                <w:sz w:val="18"/>
                <w:szCs w:val="18"/>
              </w:rPr>
              <w:t>Interview Performance</w:t>
            </w:r>
          </w:p>
          <w:p w14:paraId="217490F9" w14:textId="77777777" w:rsidR="00CB1D22" w:rsidRDefault="00000000">
            <w:r>
              <w:rPr>
                <w:sz w:val="18"/>
                <w:szCs w:val="18"/>
              </w:rPr>
              <w:t>☐ 1  ☐ 2  ☐ 3  ☐ 4</w:t>
            </w:r>
          </w:p>
          <w:p w14:paraId="0FEA6ADD" w14:textId="77777777" w:rsidR="00CB1D22" w:rsidRDefault="00000000">
            <w:r>
              <w:rPr>
                <w:sz w:val="18"/>
                <w:szCs w:val="18"/>
              </w:rPr>
              <w:t>Reflective Insight</w:t>
            </w:r>
          </w:p>
          <w:p w14:paraId="2F1261EC" w14:textId="77777777" w:rsidR="00CB1D22" w:rsidRDefault="00000000">
            <w:r>
              <w:rPr>
                <w:sz w:val="18"/>
                <w:szCs w:val="18"/>
              </w:rPr>
              <w:t>☐ 1  ☐ 2  ☐ 3  ☐ 4</w:t>
            </w:r>
          </w:p>
          <w:p w14:paraId="6F437911" w14:textId="77777777" w:rsidR="00CB1D22" w:rsidRDefault="00000000">
            <w:r>
              <w:rPr>
                <w:sz w:val="18"/>
                <w:szCs w:val="18"/>
              </w:rPr>
              <w:t>Professional Presentation</w:t>
            </w:r>
          </w:p>
          <w:p w14:paraId="0A887551" w14:textId="77777777" w:rsidR="00CB1D22" w:rsidRDefault="00000000">
            <w:r>
              <w:rPr>
                <w:sz w:val="18"/>
                <w:szCs w:val="18"/>
              </w:rPr>
              <w:t>☐ 1  ☐ 2  ☐ 3  ☐ 4</w:t>
            </w:r>
          </w:p>
          <w:p w14:paraId="30096CE2" w14:textId="77777777" w:rsidR="00CB1D22" w:rsidRDefault="00000000">
            <w:r>
              <w:rPr>
                <w:b/>
                <w:bCs/>
                <w:sz w:val="18"/>
                <w:szCs w:val="18"/>
              </w:rPr>
              <w:t>TOTAL: _____ / 16</w:t>
            </w:r>
          </w:p>
        </w:tc>
      </w:tr>
    </w:tbl>
    <w:p w14:paraId="286CEDA2" w14:textId="77777777" w:rsidR="00645FC2" w:rsidRDefault="00645FC2"/>
    <w:sectPr w:rsidR="00645FC2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55EFA"/>
    <w:multiLevelType w:val="hybridMultilevel"/>
    <w:tmpl w:val="E6748CCE"/>
    <w:lvl w:ilvl="0" w:tplc="386CDB22">
      <w:start w:val="1"/>
      <w:numFmt w:val="bullet"/>
      <w:lvlText w:val="●"/>
      <w:lvlJc w:val="left"/>
      <w:pPr>
        <w:ind w:left="720" w:hanging="360"/>
      </w:pPr>
    </w:lvl>
    <w:lvl w:ilvl="1" w:tplc="6A40926E">
      <w:start w:val="1"/>
      <w:numFmt w:val="bullet"/>
      <w:lvlText w:val="○"/>
      <w:lvlJc w:val="left"/>
      <w:pPr>
        <w:ind w:left="1440" w:hanging="360"/>
      </w:pPr>
    </w:lvl>
    <w:lvl w:ilvl="2" w:tplc="F308FB38">
      <w:start w:val="1"/>
      <w:numFmt w:val="bullet"/>
      <w:lvlText w:val="■"/>
      <w:lvlJc w:val="left"/>
      <w:pPr>
        <w:ind w:left="2160" w:hanging="360"/>
      </w:pPr>
    </w:lvl>
    <w:lvl w:ilvl="3" w:tplc="3822DD64">
      <w:start w:val="1"/>
      <w:numFmt w:val="bullet"/>
      <w:lvlText w:val="●"/>
      <w:lvlJc w:val="left"/>
      <w:pPr>
        <w:ind w:left="2880" w:hanging="360"/>
      </w:pPr>
    </w:lvl>
    <w:lvl w:ilvl="4" w:tplc="FFCE12EA">
      <w:start w:val="1"/>
      <w:numFmt w:val="bullet"/>
      <w:lvlText w:val="○"/>
      <w:lvlJc w:val="left"/>
      <w:pPr>
        <w:ind w:left="3600" w:hanging="360"/>
      </w:pPr>
    </w:lvl>
    <w:lvl w:ilvl="5" w:tplc="0504D88C">
      <w:start w:val="1"/>
      <w:numFmt w:val="bullet"/>
      <w:lvlText w:val="■"/>
      <w:lvlJc w:val="left"/>
      <w:pPr>
        <w:ind w:left="4320" w:hanging="360"/>
      </w:pPr>
    </w:lvl>
    <w:lvl w:ilvl="6" w:tplc="36247AA8">
      <w:start w:val="1"/>
      <w:numFmt w:val="bullet"/>
      <w:lvlText w:val="●"/>
      <w:lvlJc w:val="left"/>
      <w:pPr>
        <w:ind w:left="5040" w:hanging="360"/>
      </w:pPr>
    </w:lvl>
    <w:lvl w:ilvl="7" w:tplc="DCE6F1FC">
      <w:start w:val="1"/>
      <w:numFmt w:val="bullet"/>
      <w:lvlText w:val="●"/>
      <w:lvlJc w:val="left"/>
      <w:pPr>
        <w:ind w:left="5760" w:hanging="360"/>
      </w:pPr>
    </w:lvl>
    <w:lvl w:ilvl="8" w:tplc="1B10B198">
      <w:start w:val="1"/>
      <w:numFmt w:val="bullet"/>
      <w:lvlText w:val="●"/>
      <w:lvlJc w:val="left"/>
      <w:pPr>
        <w:ind w:left="6480" w:hanging="360"/>
      </w:pPr>
    </w:lvl>
  </w:abstractNum>
  <w:num w:numId="1" w16cid:durableId="3847194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D22"/>
    <w:rsid w:val="00645FC2"/>
    <w:rsid w:val="007A130A"/>
    <w:rsid w:val="00AF4F40"/>
    <w:rsid w:val="00CB1D22"/>
    <w:rsid w:val="00F5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9C954"/>
  <w15:docId w15:val="{57892E44-0A94-4982-AF9D-A14E3965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2026-03-13T02:58:00Z</dcterms:created>
  <dcterms:modified xsi:type="dcterms:W3CDTF">2026-03-13T02:58:00Z</dcterms:modified>
</cp:coreProperties>
</file>